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9A3A" w14:textId="32B3507B" w:rsidR="008579B6" w:rsidRDefault="008579B6" w:rsidP="008E157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ALLEGATO </w:t>
      </w:r>
      <w:r w:rsidR="002A2CCE">
        <w:rPr>
          <w:rFonts w:ascii="Calibri" w:hAnsi="Calibri" w:cs="Calibri"/>
          <w:b/>
          <w:bCs/>
          <w:color w:val="auto"/>
          <w:sz w:val="22"/>
          <w:szCs w:val="22"/>
        </w:rPr>
        <w:t>1</w:t>
      </w:r>
    </w:p>
    <w:p w14:paraId="153EAB8C" w14:textId="3C25CB76" w:rsidR="0088429F" w:rsidRDefault="00755407" w:rsidP="0088429F">
      <w:pP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047E10B" w14:textId="77777777" w:rsidR="008579B6" w:rsidRDefault="008579B6" w:rsidP="00755407">
      <w:pPr>
        <w:pStyle w:val="Default"/>
        <w:ind w:left="6379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Spett. le </w:t>
      </w:r>
    </w:p>
    <w:p w14:paraId="0756B226" w14:textId="61794C4E" w:rsidR="003C5FEB" w:rsidRDefault="003C5FEB" w:rsidP="0069297B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3FD0445" w14:textId="77777777" w:rsidR="003C5FEB" w:rsidRDefault="003C5FEB" w:rsidP="003C5FEB">
      <w:pPr>
        <w:pStyle w:val="Default"/>
        <w:ind w:left="6379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Liceo Scientifico Cavour</w:t>
      </w:r>
    </w:p>
    <w:p w14:paraId="3C9981D7" w14:textId="77777777" w:rsidR="003C5FEB" w:rsidRDefault="003C5FEB" w:rsidP="003C5FEB">
      <w:pPr>
        <w:pStyle w:val="Default"/>
        <w:ind w:left="6379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Via delle Carine 1</w:t>
      </w:r>
    </w:p>
    <w:p w14:paraId="6816E67A" w14:textId="77777777" w:rsidR="003C5FEB" w:rsidRDefault="003C5FEB" w:rsidP="003C5FEB">
      <w:pPr>
        <w:pStyle w:val="Default"/>
        <w:ind w:left="6379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Roma</w:t>
      </w:r>
    </w:p>
    <w:p w14:paraId="138DD96C" w14:textId="77777777" w:rsidR="008579B6" w:rsidRDefault="008579B6" w:rsidP="00755407">
      <w:pPr>
        <w:pStyle w:val="Default"/>
        <w:ind w:left="6379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3DABE3B" w14:textId="77777777" w:rsidR="008579B6" w:rsidRDefault="008579B6" w:rsidP="008579B6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9C0A78A" w14:textId="46D18EBB" w:rsidR="00746253" w:rsidRPr="007B2B17" w:rsidRDefault="008579B6" w:rsidP="002A2CCE">
      <w:pPr>
        <w:jc w:val="both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 xml:space="preserve">OGGETTO: </w:t>
      </w:r>
      <w:r w:rsidR="00755407">
        <w:rPr>
          <w:rFonts w:ascii="Times New Roman" w:eastAsia="Calibri" w:hAnsi="Times New Roman" w:cs="Times New Roman"/>
          <w:b/>
        </w:rPr>
        <w:t xml:space="preserve"> </w:t>
      </w:r>
      <w:r w:rsidR="002A2CCE">
        <w:rPr>
          <w:rFonts w:ascii="Calibri" w:hAnsi="Calibri" w:cs="Calibri"/>
          <w:b/>
          <w:bCs/>
        </w:rPr>
        <w:t xml:space="preserve"> </w:t>
      </w:r>
      <w:proofErr w:type="gramEnd"/>
      <w:r w:rsidR="00571243" w:rsidRPr="00571243">
        <w:rPr>
          <w:rFonts w:ascii="Calibri" w:hAnsi="Calibri" w:cs="Calibri"/>
          <w:b/>
          <w:bCs/>
        </w:rPr>
        <w:t>AVVISO PUBBLICO FINALIZZATO ALL’AFFIDAMENTO DEI SERVIZI TURISTICI RELATIVI ALL’ORGANIZZAZIONE DEL CAMPO VELICO PER LE PRIME CLASSI DA ORGANIZZARSI NEI MESI DI SETTEMBRE/OTTOBRE 2022</w:t>
      </w:r>
    </w:p>
    <w:p w14:paraId="1AEA43CC" w14:textId="1D94D946" w:rsidR="008579B6" w:rsidRDefault="008579B6" w:rsidP="008579B6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2837B563" w14:textId="77777777" w:rsidR="00A20512" w:rsidRDefault="00A20512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C366D5B" w14:textId="77777777" w:rsidR="00A20512" w:rsidRPr="002D2EA7" w:rsidRDefault="00A20512" w:rsidP="00A20512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Il sottoscritto (</w:t>
      </w:r>
      <w:proofErr w:type="gramStart"/>
      <w:r w:rsidRPr="002D2EA7">
        <w:rPr>
          <w:sz w:val="20"/>
          <w:szCs w:val="20"/>
        </w:rPr>
        <w:t>1)_</w:t>
      </w:r>
      <w:proofErr w:type="gramEnd"/>
      <w:r w:rsidRPr="002D2EA7">
        <w:rPr>
          <w:sz w:val="20"/>
          <w:szCs w:val="20"/>
        </w:rPr>
        <w:t>__________________________________________ nato a ________________________________</w:t>
      </w:r>
    </w:p>
    <w:p w14:paraId="4F0E2675" w14:textId="77777777" w:rsidR="00A20512" w:rsidRPr="002D2EA7" w:rsidRDefault="00A20512" w:rsidP="00A20512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il ____________________ residente in ___________________________________________________________ alla</w:t>
      </w:r>
    </w:p>
    <w:p w14:paraId="6CE62DA5" w14:textId="77777777" w:rsidR="00A20512" w:rsidRPr="002D2EA7" w:rsidRDefault="00A20512" w:rsidP="00A20512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Via_______________________________________________________________________n. ___________________</w:t>
      </w:r>
    </w:p>
    <w:p w14:paraId="5571F64C" w14:textId="77777777" w:rsidR="00A20512" w:rsidRPr="002D2EA7" w:rsidRDefault="00A20512" w:rsidP="00A20512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in qualità di ___________________________________ della Ditta_________________________________________</w:t>
      </w:r>
    </w:p>
    <w:p w14:paraId="1002960F" w14:textId="77777777" w:rsidR="00A20512" w:rsidRPr="002D2EA7" w:rsidRDefault="00A20512" w:rsidP="00A20512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con sede in _____________________________________________________________________________________</w:t>
      </w:r>
    </w:p>
    <w:p w14:paraId="4E4365C3" w14:textId="77777777" w:rsidR="007F24B1" w:rsidRDefault="004D4750" w:rsidP="00A20512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D2EA7">
        <w:rPr>
          <w:sz w:val="20"/>
          <w:szCs w:val="20"/>
        </w:rPr>
        <w:t>partita IVA ______________________________________________</w:t>
      </w:r>
      <w:r w:rsidR="007F24B1">
        <w:rPr>
          <w:sz w:val="20"/>
          <w:szCs w:val="20"/>
        </w:rPr>
        <w:t>tel</w:t>
      </w:r>
      <w:r w:rsidR="00A20512" w:rsidRPr="002D2EA7">
        <w:rPr>
          <w:sz w:val="20"/>
          <w:szCs w:val="20"/>
        </w:rPr>
        <w:t>.__________________________________</w:t>
      </w:r>
      <w:r>
        <w:rPr>
          <w:sz w:val="20"/>
          <w:szCs w:val="20"/>
        </w:rPr>
        <w:t>___</w:t>
      </w:r>
    </w:p>
    <w:p w14:paraId="0AA3B90B" w14:textId="77777777" w:rsidR="007F24B1" w:rsidRDefault="007F24B1" w:rsidP="004D475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sz w:val="20"/>
          <w:szCs w:val="20"/>
        </w:rPr>
        <w:t xml:space="preserve">n. </w:t>
      </w:r>
      <w:r w:rsidR="004D4750">
        <w:rPr>
          <w:sz w:val="20"/>
          <w:szCs w:val="20"/>
        </w:rPr>
        <w:t>fax_______________</w:t>
      </w:r>
      <w:r>
        <w:rPr>
          <w:sz w:val="20"/>
          <w:szCs w:val="20"/>
        </w:rPr>
        <w:t>______</w:t>
      </w:r>
      <w:r w:rsidR="004D4750">
        <w:rPr>
          <w:sz w:val="20"/>
          <w:szCs w:val="20"/>
        </w:rPr>
        <w:t>______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</w:t>
      </w:r>
      <w:r w:rsidRPr="00177771">
        <w:rPr>
          <w:rFonts w:ascii="Calibri" w:hAnsi="Calibri" w:cs="Calibri"/>
        </w:rPr>
        <w:t>o strumento analogo negli altri Stati m</w:t>
      </w:r>
      <w:r>
        <w:rPr>
          <w:rFonts w:ascii="Calibri" w:hAnsi="Calibri" w:cs="Calibri"/>
        </w:rPr>
        <w:t xml:space="preserve">embri, al fine dell’invio delle </w:t>
      </w:r>
    </w:p>
    <w:p w14:paraId="45FE8E3F" w14:textId="77777777" w:rsidR="004D4750" w:rsidRPr="002D2EA7" w:rsidRDefault="007F24B1" w:rsidP="004D4750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77771">
        <w:rPr>
          <w:rFonts w:ascii="Calibri" w:hAnsi="Calibri" w:cs="Calibri"/>
        </w:rPr>
        <w:t xml:space="preserve">comunicazioni </w:t>
      </w:r>
      <w:r>
        <w:rPr>
          <w:rFonts w:ascii="Calibri" w:hAnsi="Calibri" w:cs="Calibri"/>
        </w:rPr>
        <w:t>e degli scambi di informazioni:</w:t>
      </w:r>
      <w:r w:rsidR="004D4750">
        <w:rPr>
          <w:rFonts w:ascii="Calibri" w:hAnsi="Calibri" w:cs="Calibri"/>
        </w:rPr>
        <w:t xml:space="preserve"> ________________________</w:t>
      </w:r>
      <w:r>
        <w:rPr>
          <w:rFonts w:ascii="Calibri" w:hAnsi="Calibri" w:cs="Calibri"/>
        </w:rPr>
        <w:t>___________________</w:t>
      </w:r>
      <w:r w:rsidR="004D4750">
        <w:rPr>
          <w:rFonts w:ascii="Calibri" w:hAnsi="Calibri" w:cs="Calibri"/>
        </w:rPr>
        <w:t>______</w:t>
      </w:r>
    </w:p>
    <w:p w14:paraId="51A3EA04" w14:textId="77777777" w:rsidR="008579B6" w:rsidRDefault="008579B6" w:rsidP="00A20512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CHIEDE</w:t>
      </w:r>
    </w:p>
    <w:p w14:paraId="18558135" w14:textId="7FA3DB62" w:rsidR="008579B6" w:rsidRDefault="008579B6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Di partecipare alla </w:t>
      </w:r>
      <w:r w:rsidR="00755407">
        <w:rPr>
          <w:rFonts w:ascii="Calibri" w:hAnsi="Calibri" w:cs="Calibri"/>
          <w:color w:val="auto"/>
          <w:sz w:val="22"/>
          <w:szCs w:val="22"/>
        </w:rPr>
        <w:t xml:space="preserve">procedura </w:t>
      </w:r>
      <w:r>
        <w:rPr>
          <w:rFonts w:ascii="Calibri" w:hAnsi="Calibri" w:cs="Calibri"/>
          <w:color w:val="auto"/>
          <w:sz w:val="22"/>
          <w:szCs w:val="22"/>
        </w:rPr>
        <w:t xml:space="preserve">in epigrafe: </w:t>
      </w:r>
    </w:p>
    <w:p w14:paraId="234A9B5B" w14:textId="77777777" w:rsidR="00177771" w:rsidRDefault="00177771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F526DED" w14:textId="77777777" w:rsidR="004D4750" w:rsidRDefault="004D4750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850009A" w14:textId="77777777" w:rsidR="008579B6" w:rsidRPr="008E157C" w:rsidRDefault="008579B6" w:rsidP="00177771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8E157C">
        <w:rPr>
          <w:rFonts w:ascii="Calibri" w:hAnsi="Calibri" w:cs="Calibri"/>
          <w:b/>
          <w:bCs/>
          <w:iCs/>
          <w:color w:val="auto"/>
          <w:sz w:val="22"/>
          <w:szCs w:val="22"/>
        </w:rPr>
        <w:t>DICHIARA</w:t>
      </w:r>
    </w:p>
    <w:p w14:paraId="4033F62D" w14:textId="77777777" w:rsidR="008579B6" w:rsidRDefault="008579B6" w:rsidP="00E3646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>Ai sensi dell’art. 80, co. 5 del D. Lgs. n. 50/2016, che l’impresa non si trov</w:t>
      </w:r>
      <w:r w:rsidR="00E36463">
        <w:rPr>
          <w:rFonts w:ascii="Calibri" w:hAnsi="Calibri" w:cs="Calibri"/>
          <w:color w:val="auto"/>
          <w:sz w:val="22"/>
          <w:szCs w:val="22"/>
        </w:rPr>
        <w:t>i</w:t>
      </w:r>
      <w:r>
        <w:rPr>
          <w:rFonts w:ascii="Calibri" w:hAnsi="Calibri" w:cs="Calibri"/>
          <w:color w:val="auto"/>
          <w:sz w:val="22"/>
          <w:szCs w:val="22"/>
        </w:rPr>
        <w:t xml:space="preserve"> in una delle seguenti situazioni, e precisamente: </w:t>
      </w:r>
    </w:p>
    <w:p w14:paraId="2477FB35" w14:textId="77777777" w:rsidR="008579B6" w:rsidRDefault="008579B6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9ECF872" w14:textId="77777777" w:rsidR="008579B6" w:rsidRDefault="008579B6" w:rsidP="0017777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b) l'operatore economico sia stato sottoposto a fallimento o si trovi in stato di liquidazione coatta o di concordato preventivo o sia in corso nei suoi confronti un procedimento per la dichiarazione di una di tali situazioni, fermo restando quanto previsto dagli articoli 110 del presente Codice e 186-bis del regio decreto 16 marzo 1942, n. 267; </w:t>
      </w:r>
    </w:p>
    <w:p w14:paraId="0303FF3D" w14:textId="77777777" w:rsidR="008579B6" w:rsidRDefault="008579B6" w:rsidP="0017777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c) la stazione appaltante dimostri con mezzi adeguati che l'operatore economico si è reso colpevole di gravi illeciti professionali, tali da rendere dubbia la sua integrità o affidabilità; </w:t>
      </w:r>
    </w:p>
    <w:p w14:paraId="4B63881F" w14:textId="77777777" w:rsidR="008579B6" w:rsidRDefault="008579B6" w:rsidP="0017777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c-bis) l'operatore economico abbia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selezione; </w:t>
      </w:r>
    </w:p>
    <w:p w14:paraId="4469F99C" w14:textId="77777777" w:rsidR="008579B6" w:rsidRDefault="008579B6" w:rsidP="0017777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c-ter) l'operatore economico abbia dimostrato significative o persistenti carenze nell'esecuzione di un precedente contratto di appalto o di concessione che ne hanno causato la risoluzione per inadempimento ovvero la condanna al risarcimento del danno o altre sanzioni comparabili; su tali circostanze la stazione appaltante motiva anche con riferimento al tempo trascorso dalla violazione e alla gravità della stessa; </w:t>
      </w:r>
    </w:p>
    <w:p w14:paraId="3099B92E" w14:textId="77777777" w:rsidR="008579B6" w:rsidRDefault="008579B6" w:rsidP="0017777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c-quater) l'operatore economico abbia commesso grave inadempimento nei confronti di uno o più subappaltatori, riconosciuto o accertato con sentenza passata in giudicato; </w:t>
      </w:r>
    </w:p>
    <w:p w14:paraId="1461D595" w14:textId="77777777" w:rsidR="008579B6" w:rsidRDefault="008579B6" w:rsidP="0017777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f-bis) l'operatore economico che presenti nella procedura di gara in corso e negli affidamenti di subappalti documentazione o dichiarazioni non veritiere; </w:t>
      </w:r>
    </w:p>
    <w:p w14:paraId="084B6DA1" w14:textId="77777777" w:rsidR="008579B6" w:rsidRDefault="008579B6" w:rsidP="0017777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f-ter) l'operatore economico iscritto nel casellario informatico tenuto dall'Osservatorio dell'ANAC per aver presentato false dichiarazioni o falsa documentazione nelle procedure di gara e negli affidamenti di subappalti. </w:t>
      </w:r>
    </w:p>
    <w:p w14:paraId="50B96B51" w14:textId="77777777" w:rsidR="00177771" w:rsidRDefault="00177771" w:rsidP="008579B6">
      <w:pPr>
        <w:pStyle w:val="Default"/>
        <w:rPr>
          <w:rFonts w:ascii="Wingdings" w:hAnsi="Wingdings" w:cs="Wingdings"/>
          <w:color w:val="auto"/>
          <w:sz w:val="22"/>
          <w:szCs w:val="22"/>
        </w:rPr>
      </w:pPr>
    </w:p>
    <w:p w14:paraId="7456D43F" w14:textId="77777777" w:rsidR="008579B6" w:rsidRDefault="008579B6" w:rsidP="0017777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>Che i soggetti di cui all'art. 80, comma 3 del D.Lgs. n. 50/2016 (titolare e direttore tecnico, ove presente, se si tratta di IMPRESA INDIVIDUALE; soci e direttore tecnico, ove presente, se si tratta di SOCIETA' IN NOME COLLETTIVO; soci accomandatari e direttore tecnico, ove presente, se si</w:t>
      </w:r>
      <w:r w:rsidR="008E157C">
        <w:rPr>
          <w:rFonts w:ascii="Calibri" w:hAnsi="Calibri" w:cs="Calibri"/>
          <w:color w:val="auto"/>
          <w:sz w:val="22"/>
          <w:szCs w:val="22"/>
        </w:rPr>
        <w:t xml:space="preserve"> tratta di SOCIETA' IN ACCOMANDI</w:t>
      </w:r>
      <w:r>
        <w:rPr>
          <w:rFonts w:ascii="Calibri" w:hAnsi="Calibri" w:cs="Calibri"/>
          <w:color w:val="auto"/>
          <w:sz w:val="22"/>
          <w:szCs w:val="22"/>
        </w:rPr>
        <w:t xml:space="preserve">TA SEMPLICE; membri del consiglio di amministrazione cui sia stata conferita la legale rappresentanza, degli institori e procuratori generali, dei membri degli organi con poteri di direzione o di vigilanza o dei soggetti muniti di poteri di rappresentanza, di direzione o di controllo, e direttore tecnico, ove presente, o socio unico persona fisica, ovvero socio di maggioranza in caso di società con un numero di soci pari o inferiore a quattro se si tratta di ALTRO TIPO DI SOCIETA' O CONSORZIO) sono i seguenti: </w:t>
      </w:r>
    </w:p>
    <w:p w14:paraId="42195C37" w14:textId="77777777" w:rsidR="008579B6" w:rsidRDefault="008579B6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1F37009" w14:textId="77777777" w:rsidR="008579B6" w:rsidRDefault="008579B6" w:rsidP="008579B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TITOLARE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(se si tratta di impresa individuale) </w:t>
      </w:r>
    </w:p>
    <w:p w14:paraId="531E031A" w14:textId="77777777" w:rsidR="008579B6" w:rsidRDefault="008579B6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Cognome e nome __________________ Nato a ___________ il ______________ C.F. _________________ Residente in ___________ Via __________ n° ________ Carica ricoperta _______________________; </w:t>
      </w:r>
    </w:p>
    <w:p w14:paraId="4169E39F" w14:textId="77777777" w:rsidR="00177771" w:rsidRDefault="00177771" w:rsidP="008579B6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64E292D" w14:textId="77777777" w:rsidR="008579B6" w:rsidRDefault="008579B6" w:rsidP="008579B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SOCI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(se si tratta di società in nome collettivo) </w:t>
      </w:r>
    </w:p>
    <w:p w14:paraId="4F8E51BA" w14:textId="77777777" w:rsidR="008579B6" w:rsidRDefault="008579B6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Cognome e nome __________________ Nato a ___________ il ______________ C.F. _________________ Residente in ___________ Via __________ n° ________ Carica ricoperta _______________________; </w:t>
      </w:r>
    </w:p>
    <w:p w14:paraId="21E2371F" w14:textId="77777777" w:rsidR="00177771" w:rsidRDefault="00177771" w:rsidP="008579B6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E695EF9" w14:textId="77777777" w:rsidR="008579B6" w:rsidRDefault="008579B6" w:rsidP="008579B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SOCI ACCOMANDATARI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(se si tratta di società in accomandita semplice) </w:t>
      </w:r>
    </w:p>
    <w:p w14:paraId="2B6D77EF" w14:textId="77777777" w:rsidR="008579B6" w:rsidRDefault="008579B6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Cognome e nome __________________ Nato a ___________ il ______________ C.F. _________________ Residente in ___________ Via __________ n° ________ Carica ricoperta _______________________; </w:t>
      </w:r>
    </w:p>
    <w:p w14:paraId="219EE0DF" w14:textId="77777777" w:rsidR="00177771" w:rsidRDefault="00177771" w:rsidP="008579B6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72584B4" w14:textId="77777777" w:rsidR="008579B6" w:rsidRDefault="008579B6" w:rsidP="008579B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COMPONENTI CONSIGLIO DI AMMINISTRAZIONE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(se si tratta di altro tipo di società o consorzio) </w:t>
      </w:r>
    </w:p>
    <w:p w14:paraId="2560E85A" w14:textId="77777777" w:rsidR="008579B6" w:rsidRDefault="008579B6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(Presidente del C.d.A., Amministratore Delegato, Consiglieri) </w:t>
      </w:r>
    </w:p>
    <w:p w14:paraId="11BE7AF2" w14:textId="77777777" w:rsidR="008579B6" w:rsidRDefault="008579B6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Cognome e nome __________________ Nato a ___________ il ______________ C.F. _________________ Residente in ___________ Via __________ n° ________ Carica ricoperta _______________________; </w:t>
      </w:r>
    </w:p>
    <w:p w14:paraId="537F5CDF" w14:textId="77777777" w:rsidR="00177771" w:rsidRDefault="00177771" w:rsidP="008579B6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81AB160" w14:textId="77777777" w:rsidR="008579B6" w:rsidRDefault="008579B6" w:rsidP="008579B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INSTITORI, PROCURATORI GENERALI (ove previsti) </w:t>
      </w:r>
    </w:p>
    <w:p w14:paraId="13138BF7" w14:textId="77777777" w:rsidR="008579B6" w:rsidRDefault="008579B6" w:rsidP="00177771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Cognome e nome __________________ Nato a ___________ il ______________ C.F. _________________ Residente in ___________ Via __________ n° ________ Carica ricoperta _______________________; </w:t>
      </w:r>
    </w:p>
    <w:p w14:paraId="6FED3F45" w14:textId="77777777" w:rsidR="00177771" w:rsidRDefault="00177771" w:rsidP="008579B6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BA13146" w14:textId="77777777" w:rsidR="008579B6" w:rsidRDefault="008579B6" w:rsidP="008579B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COLLEGIO SINDACALE (sindaci effettivi e supplenti) </w:t>
      </w:r>
    </w:p>
    <w:p w14:paraId="71EC4A54" w14:textId="77777777" w:rsidR="008579B6" w:rsidRDefault="008579B6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Cognome e nome __________________ Nato a ___________ il ______________ C.F. _________________ Residente in ___________ Via __________ n° ________ Carica ricoperta _______________________; </w:t>
      </w:r>
    </w:p>
    <w:p w14:paraId="10EC7B1E" w14:textId="77777777" w:rsidR="00177771" w:rsidRDefault="00177771" w:rsidP="008579B6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B3BF873" w14:textId="77777777" w:rsidR="008579B6" w:rsidRDefault="008579B6" w:rsidP="008579B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COMPONENTI ORGANISMO DI VIGILANZA (ove previsto) </w:t>
      </w:r>
    </w:p>
    <w:p w14:paraId="26B749B7" w14:textId="77777777" w:rsidR="008579B6" w:rsidRDefault="008579B6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Cognome e nome __________________ Nato a ___________ il ______________ C.F. _________________ Residente in ___________ Via __________ n° ________ Carica ricoperta _______________________; </w:t>
      </w:r>
    </w:p>
    <w:p w14:paraId="6093C792" w14:textId="77777777" w:rsidR="00177771" w:rsidRDefault="00177771" w:rsidP="008579B6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05C20EE" w14:textId="77777777" w:rsidR="008579B6" w:rsidRDefault="008579B6" w:rsidP="008579B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DIRETTORE TECNICO </w:t>
      </w:r>
    </w:p>
    <w:p w14:paraId="09680BBA" w14:textId="77777777" w:rsidR="008579B6" w:rsidRDefault="008579B6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Cognome e nome __________________ Nato a ___________ il ______________ C.F. _________________ Residente in ___________ Via __________ n° ________ Carica ricoperta _______________________; </w:t>
      </w:r>
    </w:p>
    <w:p w14:paraId="77969A0F" w14:textId="77777777" w:rsidR="00177771" w:rsidRDefault="00177771" w:rsidP="008579B6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7A13A31" w14:textId="77777777" w:rsidR="008579B6" w:rsidRDefault="008579B6" w:rsidP="008579B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SOCI E TITOLARI DI DIRITTI SU QUOTE E AZIONI/PROPRIETARI (indicare quote percentuali di proprietà) </w:t>
      </w:r>
    </w:p>
    <w:p w14:paraId="2F4256AC" w14:textId="77777777" w:rsidR="00177771" w:rsidRDefault="00177771" w:rsidP="008579B6">
      <w:pPr>
        <w:pStyle w:val="Default"/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14:paraId="1F03DB67" w14:textId="77777777" w:rsidR="008579B6" w:rsidRDefault="008579B6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* Se persona fisica </w:t>
      </w:r>
    </w:p>
    <w:p w14:paraId="7204CCDD" w14:textId="77777777" w:rsidR="008579B6" w:rsidRDefault="008579B6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Cognome e nome __________________ Nato a ___________ il ______________ C.F. _________________ Residente in ___________ Via __________ n° ________; </w:t>
      </w:r>
    </w:p>
    <w:p w14:paraId="3D34414E" w14:textId="77777777" w:rsidR="008579B6" w:rsidRDefault="008579B6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quota sociale </w:t>
      </w:r>
      <w:r>
        <w:rPr>
          <w:rFonts w:ascii="Calibri" w:hAnsi="Calibri" w:cs="Calibri"/>
          <w:color w:val="auto"/>
          <w:sz w:val="22"/>
          <w:szCs w:val="22"/>
        </w:rPr>
        <w:t>(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%)_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____________ </w:t>
      </w:r>
    </w:p>
    <w:p w14:paraId="18BA3377" w14:textId="77777777" w:rsidR="00177771" w:rsidRDefault="00177771" w:rsidP="008579B6">
      <w:pPr>
        <w:pStyle w:val="Default"/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14:paraId="3A5525D0" w14:textId="77777777" w:rsidR="008579B6" w:rsidRDefault="008579B6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* Se persona giuridica </w:t>
      </w:r>
    </w:p>
    <w:p w14:paraId="6F985E46" w14:textId="77777777" w:rsidR="008579B6" w:rsidRDefault="008579B6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DENOMINAZIONE ________________________ SEDE LEGALE ______________ C.F. ______________ PARTITA IVA ___________ </w:t>
      </w:r>
    </w:p>
    <w:p w14:paraId="436588BC" w14:textId="77777777" w:rsidR="008579B6" w:rsidRDefault="008579B6" w:rsidP="008579B6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quota sociale </w:t>
      </w:r>
      <w:r>
        <w:rPr>
          <w:rFonts w:ascii="Calibri" w:hAnsi="Calibri" w:cs="Calibri"/>
          <w:color w:val="auto"/>
          <w:sz w:val="22"/>
          <w:szCs w:val="22"/>
        </w:rPr>
        <w:t xml:space="preserve">(%) _____________ </w:t>
      </w:r>
    </w:p>
    <w:p w14:paraId="293B5DF4" w14:textId="77777777" w:rsidR="00177771" w:rsidRDefault="00177771" w:rsidP="008579B6">
      <w:pPr>
        <w:pStyle w:val="Default"/>
        <w:rPr>
          <w:rFonts w:ascii="Wingdings" w:hAnsi="Wingdings" w:cs="Wingdings"/>
          <w:color w:val="auto"/>
          <w:sz w:val="22"/>
          <w:szCs w:val="22"/>
        </w:rPr>
      </w:pPr>
    </w:p>
    <w:p w14:paraId="65902252" w14:textId="77777777" w:rsidR="008579B6" w:rsidRDefault="008579B6" w:rsidP="0017777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>Che i soggetti di cui all'art. 80, comma 3 del D.Lgs. n. 50/2016 cessati dalla carica nell'anno antecedente la data di pubblicazione del bando di gara (titolare e direttore tecnico, ove presente, se si tratta di IMPRESA INDIVIDUALE; soci e direttore tecnico, ove presente, se si tratta di SOCIETA' IN NOME COLLETTIVO; soci accomandatari e direttore tecnico, ove presente, se si</w:t>
      </w:r>
      <w:r w:rsidR="008E157C">
        <w:rPr>
          <w:rFonts w:ascii="Calibri" w:hAnsi="Calibri" w:cs="Calibri"/>
          <w:color w:val="auto"/>
          <w:sz w:val="22"/>
          <w:szCs w:val="22"/>
        </w:rPr>
        <w:t xml:space="preserve"> tratta di SOCIETA' IN ACCOMANDI</w:t>
      </w:r>
      <w:r>
        <w:rPr>
          <w:rFonts w:ascii="Calibri" w:hAnsi="Calibri" w:cs="Calibri"/>
          <w:color w:val="auto"/>
          <w:sz w:val="22"/>
          <w:szCs w:val="22"/>
        </w:rPr>
        <w:t xml:space="preserve">TA SEMPLICE; membri del consiglio di amministrazione cui sia stata conferita la legale rappresentanza, degli institori e procuratori generali, dei membri degli organi con poteri di direzione o di vigilanza o dei soggetti muniti di poteri di rappresentanza, di direzione o di controllo, e direttore tecnico, ove presente, o socio unico persona fisica, ovvero socio di maggioranza in caso di società con un numero di soci pari o inferiore a quattro se si tratta di ALTRO TIPO DI SOCIETA' O CONSORZIO) sono i seguenti </w:t>
      </w:r>
    </w:p>
    <w:p w14:paraId="658184F8" w14:textId="77777777" w:rsidR="00177771" w:rsidRDefault="00177771" w:rsidP="008579B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1761"/>
        <w:gridCol w:w="1761"/>
        <w:gridCol w:w="1761"/>
        <w:gridCol w:w="1761"/>
      </w:tblGrid>
      <w:tr w:rsidR="008579B6" w14:paraId="78D45D13" w14:textId="77777777" w:rsidTr="00177771">
        <w:trPr>
          <w:trHeight w:val="371"/>
        </w:trPr>
        <w:tc>
          <w:tcPr>
            <w:tcW w:w="1761" w:type="dxa"/>
          </w:tcPr>
          <w:p w14:paraId="34D70E7D" w14:textId="77777777" w:rsidR="008579B6" w:rsidRDefault="008579B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Cognome e nome </w:t>
            </w:r>
          </w:p>
          <w:p w14:paraId="39539692" w14:textId="77777777" w:rsidR="008579B6" w:rsidRDefault="008579B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Codice fiscale </w:t>
            </w:r>
          </w:p>
        </w:tc>
        <w:tc>
          <w:tcPr>
            <w:tcW w:w="1761" w:type="dxa"/>
          </w:tcPr>
          <w:p w14:paraId="56C42B9D" w14:textId="77777777" w:rsidR="008579B6" w:rsidRDefault="008579B6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Data di nascita </w:t>
            </w:r>
          </w:p>
        </w:tc>
        <w:tc>
          <w:tcPr>
            <w:tcW w:w="1761" w:type="dxa"/>
          </w:tcPr>
          <w:p w14:paraId="3ECA184D" w14:textId="77777777" w:rsidR="008579B6" w:rsidRDefault="008579B6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Comune di residenza </w:t>
            </w:r>
          </w:p>
        </w:tc>
        <w:tc>
          <w:tcPr>
            <w:tcW w:w="1761" w:type="dxa"/>
          </w:tcPr>
          <w:p w14:paraId="6A131BE2" w14:textId="77777777" w:rsidR="008579B6" w:rsidRDefault="008579B6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o Qualifica nell’impresa </w:t>
            </w:r>
          </w:p>
        </w:tc>
        <w:tc>
          <w:tcPr>
            <w:tcW w:w="1761" w:type="dxa"/>
          </w:tcPr>
          <w:p w14:paraId="7A21AC1A" w14:textId="77777777" w:rsidR="008579B6" w:rsidRDefault="008579B6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Data cessazione </w:t>
            </w:r>
          </w:p>
        </w:tc>
      </w:tr>
      <w:tr w:rsidR="00177771" w14:paraId="4EA3E516" w14:textId="77777777" w:rsidTr="00177771">
        <w:trPr>
          <w:trHeight w:val="371"/>
        </w:trPr>
        <w:tc>
          <w:tcPr>
            <w:tcW w:w="1761" w:type="dxa"/>
          </w:tcPr>
          <w:p w14:paraId="06039705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52C54AB2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75CF6B1F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314D8A03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06B45169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177771" w14:paraId="687AB26D" w14:textId="77777777" w:rsidTr="00177771">
        <w:trPr>
          <w:trHeight w:val="371"/>
        </w:trPr>
        <w:tc>
          <w:tcPr>
            <w:tcW w:w="1761" w:type="dxa"/>
          </w:tcPr>
          <w:p w14:paraId="009862D3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7113E65B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2379299F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7A3E81D0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4B070C96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177771" w14:paraId="5D8154DF" w14:textId="77777777" w:rsidTr="00177771">
        <w:trPr>
          <w:trHeight w:val="371"/>
        </w:trPr>
        <w:tc>
          <w:tcPr>
            <w:tcW w:w="1761" w:type="dxa"/>
          </w:tcPr>
          <w:p w14:paraId="461BFAEE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3A76558D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68BCDAF0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3028056D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0A64F114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177771" w14:paraId="6BCE4D5B" w14:textId="77777777" w:rsidTr="00177771">
        <w:trPr>
          <w:trHeight w:val="371"/>
        </w:trPr>
        <w:tc>
          <w:tcPr>
            <w:tcW w:w="1761" w:type="dxa"/>
          </w:tcPr>
          <w:p w14:paraId="45A1C93A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6AB18438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372A437E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6B6C08DF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2A9D3385" w14:textId="77777777" w:rsidR="00177771" w:rsidRDefault="00177771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647A864E" w14:textId="77777777" w:rsidR="0037151B" w:rsidRDefault="0037151B" w:rsidP="00177771"/>
    <w:p w14:paraId="3DB7C103" w14:textId="34D88DC2" w:rsidR="004D4750" w:rsidRPr="00E954B4" w:rsidRDefault="004D4750" w:rsidP="00E954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Calibri" w:hAnsi="Calibri" w:cs="Calibri"/>
          <w:color w:val="000000"/>
        </w:rPr>
      </w:pPr>
      <w:r>
        <w:t xml:space="preserve">di accettare, senza condizione o riserva alcuna, tutte le norme e disposizioni contenute </w:t>
      </w:r>
      <w:r w:rsidR="002A2CCE">
        <w:t xml:space="preserve">nell’avviso </w:t>
      </w:r>
      <w:proofErr w:type="gramStart"/>
      <w:r w:rsidR="002A2CCE">
        <w:t xml:space="preserve">pubblico </w:t>
      </w:r>
      <w:r w:rsidR="00755407">
        <w:t xml:space="preserve"> e</w:t>
      </w:r>
      <w:proofErr w:type="gramEnd"/>
      <w:r w:rsidR="00755407">
        <w:t xml:space="preserve"> n</w:t>
      </w:r>
      <w:r>
        <w:t xml:space="preserve">ei relativi allegati; </w:t>
      </w:r>
    </w:p>
    <w:p w14:paraId="4D747099" w14:textId="6B0F2710" w:rsidR="00E954B4" w:rsidRDefault="007F24B1" w:rsidP="00E954B4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hAnsi="Calibri" w:cs="Calibri"/>
        </w:rPr>
      </w:pPr>
      <w:r w:rsidRPr="00177771">
        <w:rPr>
          <w:rFonts w:ascii="Wingdings" w:hAnsi="Wingdings" w:cs="Wingdings"/>
        </w:rPr>
        <w:t></w:t>
      </w:r>
      <w:r w:rsidRPr="00177771">
        <w:rPr>
          <w:rFonts w:ascii="Wingdings" w:hAnsi="Wingdings" w:cs="Wingdings"/>
        </w:rPr>
        <w:t></w:t>
      </w:r>
      <w:r w:rsidR="008E157C">
        <w:rPr>
          <w:rFonts w:ascii="Calibri" w:hAnsi="Calibri" w:cs="Calibri"/>
        </w:rPr>
        <w:t>d</w:t>
      </w:r>
      <w:r w:rsidRPr="00177771">
        <w:rPr>
          <w:rFonts w:ascii="Calibri" w:hAnsi="Calibri" w:cs="Calibri"/>
        </w:rPr>
        <w:t xml:space="preserve">i possedere le risorse umane e tecniche necessarie per eseguire l’appalto come </w:t>
      </w:r>
      <w:r w:rsidR="00251365">
        <w:rPr>
          <w:rFonts w:ascii="Calibri" w:hAnsi="Calibri" w:cs="Calibri"/>
        </w:rPr>
        <w:t xml:space="preserve">opportunamente descritto </w:t>
      </w:r>
      <w:r w:rsidR="00755407">
        <w:rPr>
          <w:rFonts w:ascii="Calibri" w:hAnsi="Calibri" w:cs="Calibri"/>
        </w:rPr>
        <w:t xml:space="preserve">nella richiesta di preventivo e </w:t>
      </w:r>
      <w:r>
        <w:rPr>
          <w:rFonts w:ascii="Calibri" w:hAnsi="Calibri" w:cs="Calibri"/>
        </w:rPr>
        <w:t>ne</w:t>
      </w:r>
      <w:r w:rsidR="00EA00FF">
        <w:rPr>
          <w:rFonts w:ascii="Calibri" w:hAnsi="Calibri" w:cs="Calibri"/>
        </w:rPr>
        <w:t>gli altri allegati di gara</w:t>
      </w:r>
      <w:r>
        <w:rPr>
          <w:rFonts w:ascii="Calibri" w:hAnsi="Calibri" w:cs="Calibri"/>
        </w:rPr>
        <w:t>;</w:t>
      </w:r>
    </w:p>
    <w:p w14:paraId="071075A0" w14:textId="77777777" w:rsidR="004D4750" w:rsidRDefault="004D4750" w:rsidP="00E954B4">
      <w:pPr>
        <w:autoSpaceDE w:val="0"/>
        <w:autoSpaceDN w:val="0"/>
        <w:adjustRightInd w:val="0"/>
        <w:spacing w:after="120" w:line="240" w:lineRule="auto"/>
        <w:contextualSpacing/>
        <w:jc w:val="both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 xml:space="preserve"> di impegnarsi ad osservare l’obbligo di tracciabilità dei flussi finanziari di cui alla legge 13 agosto 2010, n. 136 e </w:t>
      </w:r>
      <w:proofErr w:type="spellStart"/>
      <w:r>
        <w:t>s</w:t>
      </w:r>
      <w:r w:rsidR="008E157C">
        <w:t>.</w:t>
      </w:r>
      <w:r>
        <w:t>m</w:t>
      </w:r>
      <w:r w:rsidR="008E157C">
        <w:t>.</w:t>
      </w:r>
      <w:r>
        <w:t>i</w:t>
      </w:r>
      <w:r w:rsidR="008E157C">
        <w:t>.</w:t>
      </w:r>
      <w:proofErr w:type="spellEnd"/>
      <w:r>
        <w:t xml:space="preserve">, a pena di </w:t>
      </w:r>
      <w:r w:rsidR="008E157C">
        <w:t>nullità assoluta del contratto;</w:t>
      </w:r>
    </w:p>
    <w:p w14:paraId="7209FE4A" w14:textId="439FB856" w:rsidR="00251365" w:rsidRDefault="00755407" w:rsidP="00755407">
      <w:pPr>
        <w:spacing w:after="120"/>
        <w:contextualSpacing/>
        <w:jc w:val="both"/>
      </w:pPr>
      <w:r>
        <w:rPr>
          <w:rFonts w:ascii="Wingdings" w:hAnsi="Wingdings" w:cs="Wingdings"/>
        </w:rPr>
        <w:t xml:space="preserve"> </w:t>
      </w:r>
    </w:p>
    <w:p w14:paraId="41062281" w14:textId="77777777" w:rsidR="00755407" w:rsidRDefault="00EA00FF" w:rsidP="00755407">
      <w:pPr>
        <w:pStyle w:val="Paragrafoelenco"/>
        <w:numPr>
          <w:ilvl w:val="0"/>
          <w:numId w:val="10"/>
        </w:numPr>
        <w:jc w:val="both"/>
      </w:pPr>
      <w:r>
        <w:t xml:space="preserve"> di autorizzare, qualora un partecipante alla </w:t>
      </w:r>
      <w:r w:rsidR="00755407">
        <w:t>procedura</w:t>
      </w:r>
      <w:r>
        <w:t xml:space="preserve"> eserciti la facoltà di “accesso agli atti”, la stazione appaltante a rilasciare copia di tutta la documentazione presentata per la partecipazione alla gara </w:t>
      </w:r>
    </w:p>
    <w:p w14:paraId="24053563" w14:textId="3812B713" w:rsidR="00755407" w:rsidRDefault="00EA00FF" w:rsidP="00755407">
      <w:pPr>
        <w:ind w:left="360"/>
        <w:jc w:val="both"/>
      </w:pPr>
      <w:r>
        <w:t xml:space="preserve">oppure </w:t>
      </w:r>
    </w:p>
    <w:p w14:paraId="046D5DB1" w14:textId="608DD63D" w:rsidR="00EA00FF" w:rsidRDefault="00755407" w:rsidP="00755407">
      <w:pPr>
        <w:pStyle w:val="Paragrafoelenco"/>
        <w:numPr>
          <w:ilvl w:val="0"/>
          <w:numId w:val="10"/>
        </w:numPr>
        <w:jc w:val="both"/>
      </w:pPr>
      <w:r>
        <w:t xml:space="preserve">Di </w:t>
      </w:r>
      <w:r w:rsidR="00EA00FF">
        <w:t xml:space="preserve">non autorizzare, qualora un partecipante alla gara eserciti la facoltà di “accesso agli atti”, la stazione appaltante a rilasciare copia dell’offerta tecnica. Tale dichiarazione dovrà essere adeguatamente motivata e comprovata ai sensi dell’art. 53, comma 5, lett. a), del Codice. </w:t>
      </w:r>
    </w:p>
    <w:p w14:paraId="72AFF13E" w14:textId="77777777" w:rsidR="00EA00FF" w:rsidRDefault="00EA00FF" w:rsidP="00EA00FF">
      <w:pPr>
        <w:jc w:val="both"/>
      </w:pPr>
      <w:r w:rsidRPr="00251365">
        <w:rPr>
          <w:rFonts w:ascii="Wingdings" w:hAnsi="Wingdings" w:cs="Wingdings"/>
        </w:rPr>
        <w:t></w:t>
      </w:r>
      <w:r w:rsidRPr="00251365">
        <w:rPr>
          <w:rFonts w:ascii="Wingdings" w:hAnsi="Wingdings" w:cs="Wingdings"/>
        </w:rPr>
        <w:t></w:t>
      </w:r>
      <w:r>
        <w:t xml:space="preserve">di essere informato, ai sensi e per gli effetti dell’articolo 13 del decreto legislativo 30 giugno 2003, n. 196 e del Regolamento 679/2016, che i dati personali raccolti saranno trattati, anche con strumenti informatici, esclusivamente nell’ambito della presente gara, nonché dell’esistenza dei diritti di cui all’articolo 7 del medesimo decreto legislativo. </w:t>
      </w:r>
    </w:p>
    <w:p w14:paraId="62C6BC3A" w14:textId="77777777" w:rsidR="00C86481" w:rsidRDefault="00C86481" w:rsidP="00C86481">
      <w:pPr>
        <w:jc w:val="both"/>
      </w:pPr>
    </w:p>
    <w:p w14:paraId="7D2FDBB4" w14:textId="6B804B85" w:rsidR="00C86481" w:rsidRPr="00C86481" w:rsidRDefault="004D4750" w:rsidP="00C86481">
      <w:pPr>
        <w:rPr>
          <w:u w:val="single"/>
        </w:rPr>
      </w:pPr>
      <w:r w:rsidRPr="00C86481">
        <w:rPr>
          <w:u w:val="single"/>
        </w:rPr>
        <w:t>Ai fini del possesso dei requi</w:t>
      </w:r>
      <w:r w:rsidR="00C86481" w:rsidRPr="00C86481">
        <w:rPr>
          <w:u w:val="single"/>
        </w:rPr>
        <w:t>siti di partecipazione dichiara</w:t>
      </w:r>
      <w:r w:rsidR="00FF1D8D">
        <w:rPr>
          <w:u w:val="single"/>
        </w:rPr>
        <w:t>, sotto la propria responsabilità, consapevole delle conseguenze, anche penali di eventuali dichiarazioni mendaci</w:t>
      </w:r>
      <w:r w:rsidR="00C86481" w:rsidRPr="00C86481">
        <w:rPr>
          <w:u w:val="single"/>
        </w:rPr>
        <w:t>:</w:t>
      </w:r>
    </w:p>
    <w:p w14:paraId="300C720A" w14:textId="77777777" w:rsidR="004D4750" w:rsidRDefault="004D4750" w:rsidP="004D4750">
      <w:pPr>
        <w:autoSpaceDE w:val="0"/>
        <w:autoSpaceDN w:val="0"/>
        <w:adjustRightInd w:val="0"/>
        <w:spacing w:after="267" w:line="240" w:lineRule="auto"/>
        <w:jc w:val="both"/>
        <w:rPr>
          <w:rFonts w:cs="Wingdings"/>
        </w:rPr>
      </w:pPr>
      <w:r w:rsidRPr="00177771"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 w:rsidRPr="00177771">
        <w:rPr>
          <w:rFonts w:cs="Wingdings"/>
        </w:rPr>
        <w:t xml:space="preserve">di </w:t>
      </w:r>
      <w:r>
        <w:rPr>
          <w:rFonts w:cs="Wingdings"/>
        </w:rPr>
        <w:t>essere iscritt</w:t>
      </w:r>
      <w:r w:rsidR="00251365">
        <w:rPr>
          <w:rFonts w:cs="Wingdings"/>
        </w:rPr>
        <w:t>o</w:t>
      </w:r>
      <w:r>
        <w:rPr>
          <w:rFonts w:cs="Wingdings"/>
        </w:rPr>
        <w:t xml:space="preserve"> alla CCIAA di __________________________ dal________________________ per le seguenti attività</w:t>
      </w:r>
      <w:r w:rsidR="00EA00FF">
        <w:rPr>
          <w:rFonts w:cs="Wingdings"/>
        </w:rPr>
        <w:t xml:space="preserve"> </w:t>
      </w:r>
      <w:r w:rsidR="00EA00FF" w:rsidRPr="00EA00FF">
        <w:rPr>
          <w:rFonts w:cs="Wingdings"/>
          <w:b/>
        </w:rPr>
        <w:t>(attivate</w:t>
      </w:r>
      <w:r w:rsidR="00EA00FF">
        <w:rPr>
          <w:rFonts w:cs="Wingdings"/>
        </w:rPr>
        <w:t>)________</w:t>
      </w:r>
      <w:r>
        <w:rPr>
          <w:rFonts w:cs="Wingdings"/>
        </w:rPr>
        <w:t>__________________________________________________________</w:t>
      </w:r>
    </w:p>
    <w:p w14:paraId="687FC7F7" w14:textId="77777777" w:rsidR="00EA00FF" w:rsidRDefault="00EA00FF" w:rsidP="004D4750">
      <w:pPr>
        <w:autoSpaceDE w:val="0"/>
        <w:autoSpaceDN w:val="0"/>
        <w:adjustRightInd w:val="0"/>
        <w:spacing w:after="267" w:line="240" w:lineRule="auto"/>
        <w:jc w:val="both"/>
        <w:rPr>
          <w:rFonts w:cs="Wingdings"/>
        </w:rPr>
      </w:pPr>
      <w:r>
        <w:rPr>
          <w:rFonts w:cs="Wingding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83C11E" w14:textId="262D9C74" w:rsidR="00755407" w:rsidRDefault="002A2CCE" w:rsidP="002A2CC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>
        <w:rPr>
          <w:rFonts w:ascii="Wingdings" w:hAnsi="Wingdings" w:cs="Wingdings"/>
        </w:rPr>
        <w:t xml:space="preserve"> </w:t>
      </w:r>
      <w:r w:rsidR="00755407" w:rsidRPr="00177771">
        <w:rPr>
          <w:rFonts w:ascii="Wingdings" w:hAnsi="Wingdings" w:cs="Wingdings"/>
        </w:rPr>
        <w:t></w:t>
      </w:r>
      <w:r w:rsidR="00755407">
        <w:rPr>
          <w:rFonts w:ascii="Wingdings" w:hAnsi="Wingdings" w:cs="Wingdings"/>
        </w:rPr>
        <w:t></w:t>
      </w:r>
      <w:r w:rsidR="00755407" w:rsidRPr="00755407">
        <w:rPr>
          <w:rFonts w:ascii="Calibri" w:hAnsi="Calibri" w:cs="Calibri"/>
        </w:rPr>
        <w:t xml:space="preserve">di aver eseguito </w:t>
      </w:r>
      <w:r w:rsidR="000E7F84">
        <w:rPr>
          <w:rFonts w:ascii="Calibri" w:hAnsi="Calibri" w:cs="Calibri"/>
        </w:rPr>
        <w:t xml:space="preserve">nell’ultimo quinquennio </w:t>
      </w:r>
      <w:r>
        <w:rPr>
          <w:rFonts w:ascii="Calibri" w:hAnsi="Calibri" w:cs="Calibri"/>
        </w:rPr>
        <w:t xml:space="preserve">i seguenti servizi analoghi </w:t>
      </w:r>
      <w:r w:rsidR="00755407">
        <w:rPr>
          <w:rFonts w:ascii="Calibri" w:hAnsi="Calibri" w:cs="Calibri"/>
        </w:rPr>
        <w:t>(</w:t>
      </w:r>
      <w:r w:rsidRPr="002A2CCE">
        <w:rPr>
          <w:rFonts w:ascii="Calibri" w:hAnsi="Calibri" w:cs="Calibri"/>
        </w:rPr>
        <w:t xml:space="preserve">analogo (servizi turistici con </w:t>
      </w:r>
      <w:proofErr w:type="gramStart"/>
      <w:r w:rsidRPr="002A2CCE">
        <w:rPr>
          <w:rFonts w:ascii="Calibri" w:hAnsi="Calibri" w:cs="Calibri"/>
        </w:rPr>
        <w:t>destinatari  istituti</w:t>
      </w:r>
      <w:proofErr w:type="gramEnd"/>
      <w:r w:rsidRPr="002A2CCE">
        <w:rPr>
          <w:rFonts w:ascii="Calibri" w:hAnsi="Calibri" w:cs="Calibri"/>
        </w:rPr>
        <w:t xml:space="preserve"> scolastici di ogni ordine e grado)</w:t>
      </w:r>
      <w:r w:rsidR="00755407">
        <w:rPr>
          <w:rFonts w:ascii="Calibri" w:hAnsi="Calibri" w:cs="Calibri"/>
        </w:rPr>
        <w:t xml:space="preserve"> - PRECISARE PUNTO ORDINANTE, DATA, IMPORTO ED OGGETTO </w:t>
      </w:r>
      <w:r>
        <w:rPr>
          <w:rFonts w:ascii="Calibri" w:hAnsi="Calibri" w:cs="Calibri"/>
        </w:rPr>
        <w:t>DEI SERVIZI</w:t>
      </w:r>
    </w:p>
    <w:p w14:paraId="0EEA14CC" w14:textId="07A5475E" w:rsidR="00FE1617" w:rsidRDefault="00755407" w:rsidP="0075540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</w:t>
      </w:r>
    </w:p>
    <w:p w14:paraId="6AAF8CE7" w14:textId="560BE18E" w:rsidR="00755407" w:rsidRDefault="00755407" w:rsidP="0075540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</w:t>
      </w:r>
    </w:p>
    <w:p w14:paraId="20D8D942" w14:textId="43234D5B" w:rsidR="00755407" w:rsidRDefault="00755407" w:rsidP="0075540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14:paraId="3C5B7A2B" w14:textId="50A93496" w:rsidR="002A2CCE" w:rsidRDefault="002A2CCE" w:rsidP="002A2CCE">
      <w:pPr>
        <w:autoSpaceDE w:val="0"/>
        <w:autoSpaceDN w:val="0"/>
        <w:adjustRightInd w:val="0"/>
        <w:spacing w:after="0" w:line="240" w:lineRule="auto"/>
        <w:jc w:val="both"/>
      </w:pPr>
    </w:p>
    <w:p w14:paraId="40F58E71" w14:textId="09DF9B55" w:rsidR="002A2CCE" w:rsidRDefault="002A2CCE" w:rsidP="002A2CC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177771"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 w:rsidRPr="00755407">
        <w:rPr>
          <w:rFonts w:ascii="Calibri" w:hAnsi="Calibri" w:cs="Calibri"/>
        </w:rPr>
        <w:t xml:space="preserve">di aver </w:t>
      </w:r>
      <w:r>
        <w:rPr>
          <w:rFonts w:ascii="Calibri" w:hAnsi="Calibri" w:cs="Calibri"/>
        </w:rPr>
        <w:t xml:space="preserve">conseguito nel </w:t>
      </w:r>
      <w:r w:rsidR="000E7F84">
        <w:rPr>
          <w:rFonts w:ascii="Calibri" w:hAnsi="Calibri" w:cs="Calibri"/>
        </w:rPr>
        <w:t>quinque</w:t>
      </w:r>
      <w:r>
        <w:rPr>
          <w:rFonts w:ascii="Calibri" w:hAnsi="Calibri" w:cs="Calibri"/>
        </w:rPr>
        <w:t>nnio 201</w:t>
      </w:r>
      <w:r w:rsidR="000E7F84">
        <w:rPr>
          <w:rFonts w:ascii="Calibri" w:hAnsi="Calibri" w:cs="Calibri"/>
        </w:rPr>
        <w:t>7</w:t>
      </w:r>
      <w:r>
        <w:rPr>
          <w:rFonts w:ascii="Calibri" w:hAnsi="Calibri" w:cs="Calibri"/>
        </w:rPr>
        <w:t>-2021 un fatturato pari ad €_______________________________</w:t>
      </w:r>
    </w:p>
    <w:p w14:paraId="065333C4" w14:textId="77777777" w:rsidR="002A2CCE" w:rsidRDefault="002A2CCE" w:rsidP="002A2CCE">
      <w:pPr>
        <w:autoSpaceDE w:val="0"/>
        <w:autoSpaceDN w:val="0"/>
        <w:adjustRightInd w:val="0"/>
        <w:spacing w:after="0" w:line="240" w:lineRule="auto"/>
        <w:jc w:val="both"/>
      </w:pPr>
    </w:p>
    <w:p w14:paraId="452C8744" w14:textId="33DE1398" w:rsidR="00DF5F7B" w:rsidRDefault="00DF5F7B" w:rsidP="00177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A285CF" w14:textId="5E07A300" w:rsidR="00FF1D8D" w:rsidRDefault="00FF1D8D" w:rsidP="00FF1D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DICHIARA</w:t>
      </w:r>
    </w:p>
    <w:p w14:paraId="660516AE" w14:textId="1048D1D8" w:rsidR="00FF1D8D" w:rsidRDefault="00FF1D8D" w:rsidP="00177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 preso visione </w:t>
      </w:r>
      <w:r w:rsidR="002A2CCE">
        <w:rPr>
          <w:rFonts w:ascii="Calibri" w:hAnsi="Calibri" w:cs="Calibri"/>
        </w:rPr>
        <w:t>del capitolato relativo ai servizi turistici</w:t>
      </w:r>
      <w:r>
        <w:rPr>
          <w:rFonts w:ascii="Calibri" w:hAnsi="Calibri" w:cs="Calibri"/>
        </w:rPr>
        <w:t>, nonch</w:t>
      </w:r>
      <w:r w:rsidR="00F23F1C">
        <w:rPr>
          <w:rFonts w:ascii="Calibri" w:hAnsi="Calibri" w:cs="Calibri"/>
        </w:rPr>
        <w:t xml:space="preserve">é </w:t>
      </w:r>
      <w:r>
        <w:rPr>
          <w:rFonts w:ascii="Calibri" w:hAnsi="Calibri" w:cs="Calibri"/>
        </w:rPr>
        <w:t xml:space="preserve">delle condizioni di esecuzione </w:t>
      </w:r>
      <w:r w:rsidR="002A2CCE">
        <w:rPr>
          <w:rFonts w:ascii="Calibri" w:hAnsi="Calibri" w:cs="Calibri"/>
        </w:rPr>
        <w:t>degli stessi e delle condizioni previste dall’avviso</w:t>
      </w:r>
      <w:r>
        <w:rPr>
          <w:rFonts w:ascii="Calibri" w:hAnsi="Calibri" w:cs="Calibri"/>
        </w:rPr>
        <w:t xml:space="preserve"> che accetta senza riserva alcuna</w:t>
      </w:r>
    </w:p>
    <w:p w14:paraId="26D50AEF" w14:textId="77777777" w:rsidR="00FF1D8D" w:rsidRDefault="00FF1D8D" w:rsidP="00177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6249B0" w14:textId="1C7EEB2F" w:rsidR="00C5049E" w:rsidRDefault="002A2CCE" w:rsidP="00177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84E0C2D" w14:textId="77777777" w:rsidR="0051054D" w:rsidRDefault="0051054D" w:rsidP="00177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Dichiara, infine:</w:t>
      </w:r>
    </w:p>
    <w:p w14:paraId="4535F755" w14:textId="77777777" w:rsidR="0051054D" w:rsidRDefault="0051054D" w:rsidP="00177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5E61AE" w14:textId="77777777" w:rsidR="0051054D" w:rsidRPr="002775F9" w:rsidRDefault="002775F9" w:rsidP="002775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z w:val="32"/>
          <w:szCs w:val="32"/>
        </w:rPr>
        <w:t xml:space="preserve">□ </w:t>
      </w:r>
      <w:r w:rsidR="0051054D" w:rsidRPr="002775F9">
        <w:rPr>
          <w:rFonts w:ascii="Calibri" w:hAnsi="Calibri" w:cs="Calibri"/>
        </w:rPr>
        <w:t>di non volersi avvalere della facoltà di subappaltare</w:t>
      </w:r>
    </w:p>
    <w:p w14:paraId="39D615F8" w14:textId="66B49F0B" w:rsidR="0051054D" w:rsidRPr="002775F9" w:rsidRDefault="002775F9" w:rsidP="002775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z w:val="32"/>
          <w:szCs w:val="32"/>
        </w:rPr>
        <w:t xml:space="preserve">□ </w:t>
      </w:r>
      <w:r w:rsidR="0051054D" w:rsidRPr="002775F9">
        <w:rPr>
          <w:rFonts w:ascii="Calibri" w:hAnsi="Calibri" w:cs="Calibri"/>
        </w:rPr>
        <w:t>di volersi avvalere della facoltà di subappaltare le seguenti attività________________________________________ nella misura del ____________________________</w:t>
      </w:r>
      <w:r w:rsidR="00C5049E">
        <w:rPr>
          <w:rFonts w:ascii="Calibri" w:hAnsi="Calibri" w:cs="Calibri"/>
        </w:rPr>
        <w:t>% dell’importo contrattuale</w:t>
      </w:r>
    </w:p>
    <w:p w14:paraId="6515A90D" w14:textId="77777777" w:rsidR="0051054D" w:rsidRDefault="0051054D" w:rsidP="00177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9093F84" w14:textId="77777777" w:rsidR="00177771" w:rsidRPr="00177771" w:rsidRDefault="00177771" w:rsidP="00177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77771">
        <w:rPr>
          <w:rFonts w:ascii="Calibri" w:hAnsi="Calibri" w:cs="Calibri"/>
        </w:rPr>
        <w:t xml:space="preserve">Luogo ___________ </w:t>
      </w:r>
    </w:p>
    <w:p w14:paraId="12D6676C" w14:textId="77777777" w:rsidR="00177771" w:rsidRPr="00177771" w:rsidRDefault="00F17F71" w:rsidP="00B3233E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</w:t>
      </w:r>
      <w:r w:rsidR="00177771" w:rsidRPr="00177771">
        <w:rPr>
          <w:rFonts w:ascii="Calibri" w:hAnsi="Calibri" w:cs="Calibri"/>
          <w:b/>
          <w:bCs/>
        </w:rPr>
        <w:t xml:space="preserve">Timbro e firma </w:t>
      </w:r>
    </w:p>
    <w:p w14:paraId="464A641D" w14:textId="77777777" w:rsidR="006B5676" w:rsidRDefault="006B5676" w:rsidP="00B3233E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Calibri" w:hAnsi="Calibri" w:cs="Calibri"/>
        </w:rPr>
      </w:pPr>
    </w:p>
    <w:p w14:paraId="2EEF8A1F" w14:textId="77777777" w:rsidR="00177771" w:rsidRPr="00177771" w:rsidRDefault="00177771" w:rsidP="00B3233E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Calibri" w:hAnsi="Calibri" w:cs="Calibri"/>
        </w:rPr>
      </w:pPr>
      <w:r w:rsidRPr="00177771">
        <w:rPr>
          <w:rFonts w:ascii="Calibri" w:hAnsi="Calibri" w:cs="Calibri"/>
        </w:rPr>
        <w:t xml:space="preserve">___________________ </w:t>
      </w:r>
    </w:p>
    <w:p w14:paraId="36929C15" w14:textId="38DE8D76" w:rsidR="00177771" w:rsidRDefault="00C5049E" w:rsidP="00177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</w:t>
      </w:r>
      <w:r w:rsidR="0029206B">
        <w:rPr>
          <w:rFonts w:ascii="Calibri" w:hAnsi="Calibri" w:cs="Calibri"/>
        </w:rPr>
        <w:t>te:</w:t>
      </w:r>
    </w:p>
    <w:p w14:paraId="317A9CC8" w14:textId="77777777" w:rsidR="0029206B" w:rsidRPr="00177771" w:rsidRDefault="0029206B" w:rsidP="00177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DD859D" w14:textId="77777777" w:rsidR="00177771" w:rsidRPr="00177771" w:rsidRDefault="00B3233E" w:rsidP="00FF1D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77771">
        <w:rPr>
          <w:rFonts w:ascii="Wingdings" w:hAnsi="Wingdings" w:cs="Wingdings"/>
        </w:rPr>
        <w:t></w:t>
      </w:r>
      <w:r w:rsidRPr="00177771"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La presente</w:t>
      </w:r>
      <w:r w:rsidR="00177771" w:rsidRPr="00177771">
        <w:rPr>
          <w:rFonts w:ascii="Calibri" w:hAnsi="Calibri" w:cs="Calibri"/>
        </w:rPr>
        <w:t xml:space="preserve"> dichiarazione deve essere resa ad integrazione delle informazioni contenute nel DGUE. </w:t>
      </w:r>
    </w:p>
    <w:p w14:paraId="185BB386" w14:textId="77777777" w:rsidR="00177771" w:rsidRPr="00177771" w:rsidRDefault="00B3233E" w:rsidP="00FF1D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77771">
        <w:rPr>
          <w:rFonts w:ascii="Wingdings" w:hAnsi="Wingdings" w:cs="Wingdings"/>
        </w:rPr>
        <w:t></w:t>
      </w:r>
      <w:r w:rsidRPr="00177771">
        <w:rPr>
          <w:rFonts w:ascii="Wingdings" w:hAnsi="Wingdings" w:cs="Wingdings"/>
        </w:rPr>
        <w:t></w:t>
      </w:r>
      <w:r w:rsidR="00177771" w:rsidRPr="00177771">
        <w:rPr>
          <w:rFonts w:ascii="Calibri" w:hAnsi="Calibri" w:cs="Calibri"/>
        </w:rPr>
        <w:t xml:space="preserve">La dichiarazione deve essere corredata da fotocopia, non autenticata, di valido documento di identità del sottoscrittore. </w:t>
      </w:r>
    </w:p>
    <w:p w14:paraId="3852AF58" w14:textId="72601DBB" w:rsidR="00177771" w:rsidRDefault="00B3233E" w:rsidP="00FF1D8D">
      <w:pPr>
        <w:autoSpaceDE w:val="0"/>
        <w:autoSpaceDN w:val="0"/>
        <w:adjustRightInd w:val="0"/>
        <w:spacing w:after="0" w:line="240" w:lineRule="auto"/>
        <w:jc w:val="both"/>
      </w:pPr>
      <w:r w:rsidRPr="00177771">
        <w:rPr>
          <w:rFonts w:ascii="Wingdings" w:hAnsi="Wingdings" w:cs="Wingdings"/>
        </w:rPr>
        <w:t></w:t>
      </w:r>
      <w:r w:rsidRPr="00177771">
        <w:rPr>
          <w:rFonts w:ascii="Wingdings" w:hAnsi="Wingdings" w:cs="Wingdings"/>
        </w:rPr>
        <w:t></w:t>
      </w:r>
      <w:r w:rsidR="00B64D33">
        <w:rPr>
          <w:rFonts w:ascii="Calibri" w:hAnsi="Calibri" w:cs="Calibri"/>
        </w:rPr>
        <w:t>Devono essere depennate</w:t>
      </w:r>
      <w:r w:rsidR="00177771" w:rsidRPr="00177771">
        <w:rPr>
          <w:rFonts w:ascii="Calibri" w:hAnsi="Calibri" w:cs="Calibri"/>
        </w:rPr>
        <w:t xml:space="preserve"> le voci che non interessano</w:t>
      </w:r>
      <w:r w:rsidR="00B64D33">
        <w:rPr>
          <w:rFonts w:ascii="Calibri" w:hAnsi="Calibri" w:cs="Calibri"/>
        </w:rPr>
        <w:t>.</w:t>
      </w:r>
      <w:r w:rsidR="00177771" w:rsidRPr="00177771">
        <w:rPr>
          <w:rFonts w:ascii="Calibri" w:hAnsi="Calibri" w:cs="Calibri"/>
        </w:rPr>
        <w:t xml:space="preserve"> </w:t>
      </w:r>
    </w:p>
    <w:sectPr w:rsidR="00177771" w:rsidSect="00196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CE6"/>
    <w:multiLevelType w:val="hybridMultilevel"/>
    <w:tmpl w:val="BCDA6E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199F"/>
    <w:multiLevelType w:val="hybridMultilevel"/>
    <w:tmpl w:val="430A2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F13D6"/>
    <w:multiLevelType w:val="hybridMultilevel"/>
    <w:tmpl w:val="4296CE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1796"/>
    <w:multiLevelType w:val="hybridMultilevel"/>
    <w:tmpl w:val="9FDE97A2"/>
    <w:lvl w:ilvl="0" w:tplc="9766C3D6">
      <w:start w:val="12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403733F5"/>
    <w:multiLevelType w:val="hybridMultilevel"/>
    <w:tmpl w:val="F17CD0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03E25"/>
    <w:multiLevelType w:val="hybridMultilevel"/>
    <w:tmpl w:val="F6606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A58FF"/>
    <w:multiLevelType w:val="hybridMultilevel"/>
    <w:tmpl w:val="B2061F38"/>
    <w:lvl w:ilvl="0" w:tplc="9F1215C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E6AFD"/>
    <w:multiLevelType w:val="hybridMultilevel"/>
    <w:tmpl w:val="6B088D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E0A9F"/>
    <w:multiLevelType w:val="hybridMultilevel"/>
    <w:tmpl w:val="57D4C4C2"/>
    <w:lvl w:ilvl="0" w:tplc="8108B2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C33D7"/>
    <w:multiLevelType w:val="hybridMultilevel"/>
    <w:tmpl w:val="DA50A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80C25"/>
    <w:multiLevelType w:val="hybridMultilevel"/>
    <w:tmpl w:val="475C14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69829">
    <w:abstractNumId w:val="3"/>
  </w:num>
  <w:num w:numId="2" w16cid:durableId="516700734">
    <w:abstractNumId w:val="4"/>
  </w:num>
  <w:num w:numId="3" w16cid:durableId="2033258512">
    <w:abstractNumId w:val="8"/>
  </w:num>
  <w:num w:numId="4" w16cid:durableId="493036357">
    <w:abstractNumId w:val="9"/>
  </w:num>
  <w:num w:numId="5" w16cid:durableId="1567376610">
    <w:abstractNumId w:val="7"/>
  </w:num>
  <w:num w:numId="6" w16cid:durableId="8603237">
    <w:abstractNumId w:val="2"/>
  </w:num>
  <w:num w:numId="7" w16cid:durableId="158547142">
    <w:abstractNumId w:val="0"/>
  </w:num>
  <w:num w:numId="8" w16cid:durableId="1939092448">
    <w:abstractNumId w:val="10"/>
  </w:num>
  <w:num w:numId="9" w16cid:durableId="909273633">
    <w:abstractNumId w:val="1"/>
  </w:num>
  <w:num w:numId="10" w16cid:durableId="247156595">
    <w:abstractNumId w:val="5"/>
  </w:num>
  <w:num w:numId="11" w16cid:durableId="1816530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3C"/>
    <w:rsid w:val="000A3076"/>
    <w:rsid w:val="000B0FE0"/>
    <w:rsid w:val="000C1775"/>
    <w:rsid w:val="000E7F84"/>
    <w:rsid w:val="00177771"/>
    <w:rsid w:val="00196B27"/>
    <w:rsid w:val="001C6CAD"/>
    <w:rsid w:val="001D07F2"/>
    <w:rsid w:val="001E479C"/>
    <w:rsid w:val="002370E7"/>
    <w:rsid w:val="00251365"/>
    <w:rsid w:val="002775F9"/>
    <w:rsid w:val="0029206B"/>
    <w:rsid w:val="00295E4B"/>
    <w:rsid w:val="002A2CCE"/>
    <w:rsid w:val="002A7E24"/>
    <w:rsid w:val="0033740A"/>
    <w:rsid w:val="00346E44"/>
    <w:rsid w:val="0037151B"/>
    <w:rsid w:val="003C24EB"/>
    <w:rsid w:val="003C5FEB"/>
    <w:rsid w:val="0044231E"/>
    <w:rsid w:val="004573D1"/>
    <w:rsid w:val="004D4750"/>
    <w:rsid w:val="0051054D"/>
    <w:rsid w:val="00514AD7"/>
    <w:rsid w:val="00571243"/>
    <w:rsid w:val="005C0546"/>
    <w:rsid w:val="006547F7"/>
    <w:rsid w:val="006572D2"/>
    <w:rsid w:val="0069297B"/>
    <w:rsid w:val="006A2E11"/>
    <w:rsid w:val="006B5676"/>
    <w:rsid w:val="006E0EED"/>
    <w:rsid w:val="00746253"/>
    <w:rsid w:val="00755407"/>
    <w:rsid w:val="007B2B17"/>
    <w:rsid w:val="007F24B1"/>
    <w:rsid w:val="0080622A"/>
    <w:rsid w:val="008176AD"/>
    <w:rsid w:val="0082516A"/>
    <w:rsid w:val="008579B6"/>
    <w:rsid w:val="0088429F"/>
    <w:rsid w:val="008E157C"/>
    <w:rsid w:val="00942967"/>
    <w:rsid w:val="009503F1"/>
    <w:rsid w:val="009554B2"/>
    <w:rsid w:val="00A20512"/>
    <w:rsid w:val="00B3233E"/>
    <w:rsid w:val="00B64D33"/>
    <w:rsid w:val="00B72564"/>
    <w:rsid w:val="00BA4DF6"/>
    <w:rsid w:val="00C5049E"/>
    <w:rsid w:val="00C852BD"/>
    <w:rsid w:val="00C86481"/>
    <w:rsid w:val="00CA2D3C"/>
    <w:rsid w:val="00CC429D"/>
    <w:rsid w:val="00DA147F"/>
    <w:rsid w:val="00DD77ED"/>
    <w:rsid w:val="00DF5F7B"/>
    <w:rsid w:val="00E36463"/>
    <w:rsid w:val="00E77D56"/>
    <w:rsid w:val="00E84B73"/>
    <w:rsid w:val="00E954B4"/>
    <w:rsid w:val="00EA00FF"/>
    <w:rsid w:val="00F17F71"/>
    <w:rsid w:val="00F23F1C"/>
    <w:rsid w:val="00F43D5F"/>
    <w:rsid w:val="00F52FD9"/>
    <w:rsid w:val="00FE1617"/>
    <w:rsid w:val="00F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28B1"/>
  <w15:docId w15:val="{9753211C-8B31-4B46-B6A0-B52353C5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B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57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20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0512"/>
    <w:rPr>
      <w:rFonts w:ascii="Calibri" w:eastAsia="Calibri" w:hAnsi="Calibri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7F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A73A-D601-48D1-B68F-BD850FDB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Angela Antonucci</cp:lastModifiedBy>
  <cp:revision>2</cp:revision>
  <dcterms:created xsi:type="dcterms:W3CDTF">2022-07-15T06:11:00Z</dcterms:created>
  <dcterms:modified xsi:type="dcterms:W3CDTF">2022-07-15T06:11:00Z</dcterms:modified>
</cp:coreProperties>
</file>